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C1" w:rsidRPr="008C19A2" w:rsidRDefault="0046079D" w:rsidP="00B563C1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67C7CC81">
            <wp:simplePos x="0" y="0"/>
            <wp:positionH relativeFrom="character">
              <wp:posOffset>29845</wp:posOffset>
            </wp:positionH>
            <wp:positionV relativeFrom="line">
              <wp:posOffset>-181610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563C1" w:rsidRPr="000311AE" w:rsidTr="004D068F">
        <w:tc>
          <w:tcPr>
            <w:tcW w:w="1985" w:type="dxa"/>
            <w:shd w:val="clear" w:color="auto" w:fill="auto"/>
          </w:tcPr>
          <w:p w:rsidR="00B563C1" w:rsidRPr="000311AE" w:rsidRDefault="00B563C1" w:rsidP="004D068F">
            <w:pPr>
              <w:ind w:firstLine="176"/>
            </w:pPr>
          </w:p>
        </w:tc>
        <w:tc>
          <w:tcPr>
            <w:tcW w:w="7855" w:type="dxa"/>
            <w:shd w:val="clear" w:color="auto" w:fill="auto"/>
          </w:tcPr>
          <w:p w:rsidR="00B563C1" w:rsidRPr="000311AE" w:rsidRDefault="0046079D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B563C1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B563C1" w:rsidRPr="000311AE" w:rsidRDefault="00B563C1" w:rsidP="00A6498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B563C1" w:rsidRPr="000311AE" w:rsidRDefault="00B563C1" w:rsidP="00A6498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B563C1" w:rsidRPr="000311AE" w:rsidRDefault="00B563C1" w:rsidP="004D068F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B563C1" w:rsidRDefault="00B563C1" w:rsidP="00B563C1"/>
    <w:p w:rsidR="00B563C1" w:rsidRPr="00657CFA" w:rsidRDefault="00B563C1" w:rsidP="00B563C1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c>
          <w:tcPr>
            <w:tcW w:w="9853" w:type="dxa"/>
            <w:shd w:val="clear" w:color="auto" w:fill="auto"/>
          </w:tcPr>
          <w:p w:rsidR="008C19A2" w:rsidRPr="008C19A2" w:rsidRDefault="00B563C1" w:rsidP="0033671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</w:t>
            </w:r>
            <w:r w:rsidR="008C19A2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C19A2" w:rsidRPr="008C19A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C19A2" w:rsidRPr="008C19A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УТВЕРЖДАЮ 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CC4C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Проректор по учебной работе</w:t>
            </w:r>
          </w:p>
          <w:p w:rsidR="008C19A2" w:rsidRPr="008C19A2" w:rsidRDefault="008C19A2" w:rsidP="0033671B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3367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</w:t>
            </w:r>
            <w:r w:rsidR="0033671B" w:rsidRPr="0033671B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368073C5" wp14:editId="1918EE8D">
                  <wp:extent cx="709684" cy="29939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6465" cy="298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:rsidR="00B563C1" w:rsidRPr="000311AE" w:rsidRDefault="008C19A2" w:rsidP="004D068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C19A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="004607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r w:rsidR="0046079D" w:rsidRPr="0046079D">
              <w:rPr>
                <w:rFonts w:ascii="Times New Roman" w:eastAsia="PMingLiU" w:hAnsi="Times New Roman"/>
                <w:color w:val="000000"/>
                <w:sz w:val="28"/>
                <w:szCs w:val="28"/>
              </w:rPr>
              <w:t>28 мая 2025 г.</w:t>
            </w:r>
          </w:p>
        </w:tc>
      </w:tr>
    </w:tbl>
    <w:p w:rsidR="00B563C1" w:rsidRPr="00A876E3" w:rsidRDefault="00B563C1" w:rsidP="00B563C1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B563C1" w:rsidRPr="000311AE" w:rsidTr="004D068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4" w:rsidRDefault="00B563C1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B563C1" w:rsidRDefault="00765C04" w:rsidP="00765C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46079D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 xml:space="preserve"> </w:t>
            </w:r>
            <w:r w:rsidR="00B563C1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дисциплины</w:t>
            </w:r>
          </w:p>
          <w:p w:rsidR="00765C04" w:rsidRPr="00765C04" w:rsidRDefault="00765C04" w:rsidP="00765C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B563C1" w:rsidRPr="00B563C1" w:rsidTr="004D068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563C1" w:rsidRPr="00B563C1" w:rsidRDefault="00605AA8" w:rsidP="004D068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B563C1">
              <w:rPr>
                <w:rFonts w:ascii="Times New Roman" w:hAnsi="Times New Roman"/>
                <w:b/>
                <w:sz w:val="28"/>
                <w:szCs w:val="28"/>
              </w:rPr>
              <w:t>ОП.02 АРХИТЕКТУРА АППАРАТНЫХ СРЕДСТВ</w:t>
            </w:r>
          </w:p>
        </w:tc>
      </w:tr>
    </w:tbl>
    <w:p w:rsidR="00CC4C38" w:rsidRDefault="00CC4C38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по специальности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C19A2" w:rsidRPr="008C19A2" w:rsidRDefault="008C19A2" w:rsidP="008C19A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</w:p>
    <w:p w:rsidR="008C19A2" w:rsidRPr="008C19A2" w:rsidRDefault="008C19A2" w:rsidP="008C19A2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8C19A2" w:rsidRPr="008C19A2" w:rsidRDefault="008C19A2" w:rsidP="008C19A2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8C19A2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C19A2" w:rsidRDefault="008C19A2" w:rsidP="008C19A2">
      <w:pPr>
        <w:jc w:val="center"/>
        <w:rPr>
          <w:sz w:val="32"/>
          <w:szCs w:val="32"/>
        </w:rPr>
      </w:pPr>
    </w:p>
    <w:p w:rsidR="00B563C1" w:rsidRPr="009644E6" w:rsidRDefault="006D33E7" w:rsidP="00B563C1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начала подготовки: 2023</w:t>
      </w:r>
      <w:bookmarkStart w:id="0" w:name="_GoBack"/>
      <w:bookmarkEnd w:id="0"/>
    </w:p>
    <w:p w:rsidR="00801E25" w:rsidRPr="00C60A25" w:rsidRDefault="00801E25" w:rsidP="00B563C1">
      <w:pPr>
        <w:contextualSpacing/>
        <w:jc w:val="center"/>
        <w:rPr>
          <w:sz w:val="32"/>
          <w:szCs w:val="32"/>
        </w:rPr>
      </w:pPr>
    </w:p>
    <w:p w:rsidR="00B563C1" w:rsidRDefault="00B563C1" w:rsidP="00B563C1">
      <w:pPr>
        <w:contextualSpacing/>
        <w:jc w:val="center"/>
        <w:rPr>
          <w:sz w:val="32"/>
          <w:szCs w:val="32"/>
        </w:rPr>
      </w:pPr>
    </w:p>
    <w:p w:rsidR="009644E6" w:rsidRDefault="009644E6" w:rsidP="00B563C1">
      <w:pPr>
        <w:contextualSpacing/>
        <w:jc w:val="center"/>
        <w:rPr>
          <w:sz w:val="32"/>
          <w:szCs w:val="32"/>
        </w:rPr>
      </w:pPr>
    </w:p>
    <w:p w:rsidR="009644E6" w:rsidRPr="00C60A25" w:rsidRDefault="009644E6" w:rsidP="00B563C1">
      <w:pPr>
        <w:contextualSpacing/>
        <w:jc w:val="center"/>
        <w:rPr>
          <w:sz w:val="32"/>
          <w:szCs w:val="32"/>
        </w:rPr>
      </w:pPr>
    </w:p>
    <w:p w:rsidR="00B563C1" w:rsidRDefault="00B563C1" w:rsidP="00B563C1">
      <w:pPr>
        <w:contextualSpacing/>
        <w:jc w:val="center"/>
        <w:rPr>
          <w:rFonts w:ascii="Times New Roman" w:hAnsi="Times New Roman"/>
          <w:sz w:val="28"/>
          <w:szCs w:val="28"/>
        </w:rPr>
        <w:sectPr w:rsidR="00B563C1" w:rsidSect="004D068F">
          <w:footerReference w:type="default" r:id="rId10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 w:rsidRPr="00E209CB">
        <w:rPr>
          <w:rFonts w:ascii="Times New Roman" w:hAnsi="Times New Roman"/>
          <w:sz w:val="28"/>
          <w:szCs w:val="28"/>
        </w:rPr>
        <w:t xml:space="preserve">Новосибирск </w:t>
      </w:r>
      <w:r w:rsidRPr="00E209CB">
        <w:rPr>
          <w:rFonts w:ascii="Times New Roman" w:hAnsi="Times New Roman"/>
          <w:sz w:val="28"/>
          <w:szCs w:val="28"/>
        </w:rPr>
        <w:br/>
        <w:t>20</w:t>
      </w:r>
      <w:r>
        <w:rPr>
          <w:rFonts w:ascii="Times New Roman" w:hAnsi="Times New Roman"/>
          <w:sz w:val="28"/>
          <w:szCs w:val="28"/>
        </w:rPr>
        <w:t>2</w:t>
      </w:r>
      <w:r w:rsidR="0046079D">
        <w:rPr>
          <w:rFonts w:ascii="Times New Roman" w:hAnsi="Times New Roman"/>
          <w:sz w:val="28"/>
          <w:szCs w:val="28"/>
        </w:rPr>
        <w:t>5</w:t>
      </w:r>
    </w:p>
    <w:p w:rsidR="00B563C1" w:rsidRPr="00657CFA" w:rsidRDefault="00B563C1" w:rsidP="00B563C1">
      <w:pPr>
        <w:contextualSpacing/>
        <w:jc w:val="center"/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942"/>
        <w:gridCol w:w="93"/>
        <w:gridCol w:w="20"/>
        <w:gridCol w:w="63"/>
        <w:gridCol w:w="67"/>
        <w:gridCol w:w="658"/>
        <w:gridCol w:w="5680"/>
        <w:gridCol w:w="20"/>
        <w:gridCol w:w="980"/>
        <w:gridCol w:w="30"/>
        <w:gridCol w:w="1397"/>
        <w:gridCol w:w="2480"/>
        <w:gridCol w:w="261"/>
        <w:gridCol w:w="110"/>
        <w:gridCol w:w="1124"/>
      </w:tblGrid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765C04" w:rsidRPr="00765C0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801E25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«Архитектура аппаратных средств»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8C19A2" w:rsidRPr="00801E25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19A2" w:rsidRPr="00801E25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</w:t>
                  </w:r>
                  <w:r w:rsidR="008C19A2" w:rsidRPr="00801E25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283"/>
        </w:trPr>
        <w:tc>
          <w:tcPr>
            <w:tcW w:w="3226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8C19A2" w:rsidRPr="00801E25" w:rsidTr="00CC4C38">
        <w:tblPrEx>
          <w:tblLook w:val="04A0" w:firstRow="1" w:lastRow="0" w:firstColumn="1" w:lastColumn="0" w:noHBand="0" w:noVBand="1"/>
        </w:tblPrEx>
        <w:trPr>
          <w:gridAfter w:val="15"/>
          <w:wAfter w:w="13925" w:type="dxa"/>
          <w:trHeight w:val="449"/>
        </w:trPr>
        <w:tc>
          <w:tcPr>
            <w:tcW w:w="2284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C19A2" w:rsidRPr="00801E25" w:rsidRDefault="008C19A2" w:rsidP="00CC4C38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РАЗРАБОТЧИК:</w:t>
            </w:r>
          </w:p>
        </w:tc>
      </w:tr>
      <w:tr w:rsidR="00B563C1" w:rsidRPr="00801E25" w:rsidTr="00CC4C38">
        <w:trPr>
          <w:trHeight w:val="425"/>
        </w:trPr>
        <w:tc>
          <w:tcPr>
            <w:tcW w:w="9807" w:type="dxa"/>
            <w:gridSpan w:val="8"/>
          </w:tcPr>
          <w:p w:rsidR="00B563C1" w:rsidRPr="00801E25" w:rsidRDefault="00B563C1" w:rsidP="00CC4C3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Лихачев В.В., доцент кафедры информатики</w:t>
            </w: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563C1" w:rsidRPr="00801E25" w:rsidRDefault="00B563C1" w:rsidP="00CC4C38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82" w:type="dxa"/>
            <w:gridSpan w:val="7"/>
          </w:tcPr>
          <w:p w:rsidR="00B563C1" w:rsidRPr="00801E25" w:rsidRDefault="00B563C1" w:rsidP="004D06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82"/>
            </w:tblGrid>
            <w:tr w:rsidR="00B563C1" w:rsidRPr="00801E25" w:rsidTr="004D068F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322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B563C1" w:rsidRPr="00801E25" w:rsidTr="004D068F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 xml:space="preserve">Астапчук В.А., канд. </w:t>
                  </w:r>
                  <w:proofErr w:type="spellStart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техн</w:t>
                  </w:r>
                  <w:proofErr w:type="spellEnd"/>
                  <w:r w:rsidRPr="00801E2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. наук, доцент кафедры информатики</w:t>
                  </w:r>
                </w:p>
                <w:p w:rsidR="00B563C1" w:rsidRPr="00801E25" w:rsidRDefault="00B563C1" w:rsidP="00CC4C3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CC4C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425"/>
        </w:trPr>
        <w:tc>
          <w:tcPr>
            <w:tcW w:w="15085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563C1" w:rsidRPr="00801E25" w:rsidTr="004D068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63C1" w:rsidRPr="00801E25" w:rsidRDefault="00B563C1" w:rsidP="004D068F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  <w:tr w:rsidR="00B563C1" w:rsidRPr="00801E25" w:rsidTr="00CC4C38">
        <w:trPr>
          <w:gridAfter w:val="1"/>
          <w:wAfter w:w="1124" w:type="dxa"/>
          <w:trHeight w:val="103"/>
        </w:trPr>
        <w:tc>
          <w:tcPr>
            <w:tcW w:w="3226" w:type="dxa"/>
            <w:gridSpan w:val="2"/>
          </w:tcPr>
          <w:p w:rsidR="00B563C1" w:rsidRDefault="00B563C1" w:rsidP="004D068F">
            <w:pPr>
              <w:rPr>
                <w:sz w:val="28"/>
                <w:szCs w:val="28"/>
              </w:rPr>
            </w:pPr>
          </w:p>
          <w:p w:rsidR="00CC4C38" w:rsidRDefault="00CC4C38" w:rsidP="004D068F">
            <w:pPr>
              <w:rPr>
                <w:sz w:val="28"/>
                <w:szCs w:val="28"/>
              </w:rPr>
            </w:pPr>
          </w:p>
          <w:p w:rsidR="00CC4C38" w:rsidRPr="00801E25" w:rsidRDefault="00CC4C38" w:rsidP="004D068F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6680" w:type="dxa"/>
            <w:gridSpan w:val="3"/>
          </w:tcPr>
          <w:p w:rsidR="00B563C1" w:rsidRDefault="00B563C1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Default="00605AA8" w:rsidP="004D068F">
            <w:pPr>
              <w:rPr>
                <w:sz w:val="28"/>
                <w:szCs w:val="28"/>
              </w:rPr>
            </w:pPr>
          </w:p>
          <w:p w:rsidR="00605AA8" w:rsidRPr="00801E25" w:rsidRDefault="00605AA8" w:rsidP="004D068F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397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48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261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:rsidR="00B563C1" w:rsidRPr="00801E25" w:rsidRDefault="00B563C1" w:rsidP="004D068F">
            <w:pPr>
              <w:rPr>
                <w:sz w:val="28"/>
                <w:szCs w:val="28"/>
              </w:rPr>
            </w:pPr>
          </w:p>
        </w:tc>
      </w:tr>
    </w:tbl>
    <w:p w:rsidR="00B563C1" w:rsidRPr="00801E25" w:rsidRDefault="00B563C1" w:rsidP="000C21F0">
      <w:pPr>
        <w:tabs>
          <w:tab w:val="left" w:pos="142"/>
          <w:tab w:val="left" w:pos="709"/>
        </w:tabs>
        <w:spacing w:after="0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765C04" w:rsidRPr="00765C04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Pr="00801E25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Pr="00801E25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Pr="00801E25">
        <w:rPr>
          <w:rFonts w:ascii="Times New Roman" w:hAnsi="Times New Roman"/>
          <w:i/>
          <w:color w:val="000000"/>
          <w:sz w:val="28"/>
          <w:szCs w:val="28"/>
        </w:rPr>
        <w:t xml:space="preserve">Архитектура аппаратных </w:t>
      </w:r>
      <w:r w:rsidRPr="00765C04">
        <w:rPr>
          <w:rFonts w:ascii="Times New Roman" w:hAnsi="Times New Roman"/>
          <w:i/>
          <w:color w:val="000000"/>
          <w:sz w:val="28"/>
          <w:szCs w:val="28"/>
        </w:rPr>
        <w:t>средств</w:t>
      </w:r>
      <w:r w:rsidRPr="00765C04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Pr="00765C0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информатики </w:t>
      </w:r>
      <w:r w:rsidR="0046079D" w:rsidRPr="0046079D">
        <w:rPr>
          <w:rFonts w:ascii="Times New Roman" w:eastAsia="PMingLiU" w:hAnsi="Times New Roman"/>
          <w:color w:val="000000"/>
          <w:sz w:val="28"/>
          <w:szCs w:val="28"/>
          <w:lang w:eastAsia="en-US"/>
        </w:rPr>
        <w:t>от 28 мая 2025г. № 9.</w:t>
      </w: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563C1" w:rsidRPr="00801E25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Default="00B563C1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C4C38" w:rsidRDefault="00CC4C38" w:rsidP="00B563C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B563C1" w:rsidRPr="00801E25" w:rsidRDefault="00B563C1" w:rsidP="008C19A2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01E25">
        <w:rPr>
          <w:rFonts w:ascii="Times New Roman" w:hAnsi="Times New Roman"/>
          <w:color w:val="000000"/>
          <w:sz w:val="28"/>
          <w:szCs w:val="28"/>
        </w:rPr>
        <w:t xml:space="preserve">Заведующий кафедрой информатики  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33671B" w:rsidRPr="0033671B">
        <w:rPr>
          <w:rFonts w:ascii="Calibri" w:eastAsia="Calibri" w:hAnsi="Calibri"/>
          <w:noProof/>
        </w:rPr>
        <w:drawing>
          <wp:inline distT="0" distB="0" distL="0" distR="0" wp14:anchorId="50026810" wp14:editId="075F1B83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71B">
        <w:rPr>
          <w:rFonts w:ascii="Times New Roman" w:hAnsi="Times New Roman"/>
          <w:color w:val="000000"/>
          <w:sz w:val="28"/>
          <w:szCs w:val="28"/>
        </w:rPr>
        <w:t xml:space="preserve">      М.К. Черняков</w:t>
      </w:r>
      <w:r w:rsidR="008C19A2" w:rsidRPr="00801E25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="00CC4C3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</w:t>
      </w:r>
    </w:p>
    <w:p w:rsidR="00B563C1" w:rsidRPr="00801E25" w:rsidRDefault="00B563C1" w:rsidP="00C27943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26C2D" w:rsidRPr="00801E25" w:rsidRDefault="00426C2D">
      <w:pPr>
        <w:rPr>
          <w:rFonts w:ascii="Times New Roman" w:hAnsi="Times New Roman"/>
          <w:sz w:val="28"/>
          <w:szCs w:val="28"/>
          <w:vertAlign w:val="superscript"/>
        </w:rPr>
      </w:pPr>
      <w:r w:rsidRPr="00801E25">
        <w:rPr>
          <w:rFonts w:ascii="Times New Roman" w:hAnsi="Times New Roman"/>
          <w:sz w:val="28"/>
          <w:szCs w:val="28"/>
          <w:vertAlign w:val="superscript"/>
        </w:rPr>
        <w:br w:type="page"/>
      </w:r>
    </w:p>
    <w:p w:rsidR="00EC0B1B" w:rsidRPr="00801E25" w:rsidRDefault="00EC0B1B" w:rsidP="0054237D">
      <w:pPr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54237D" w:rsidRPr="00801E25" w:rsidRDefault="0054237D" w:rsidP="0054237D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СОДЕРЖАНИЕ</w:t>
      </w:r>
    </w:p>
    <w:p w:rsidR="0054237D" w:rsidRPr="00801E25" w:rsidRDefault="0054237D" w:rsidP="0054237D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808"/>
      </w:tblGrid>
      <w:tr w:rsidR="0054237D" w:rsidRPr="00801E25" w:rsidTr="00B047A0">
        <w:tc>
          <w:tcPr>
            <w:tcW w:w="7763" w:type="dxa"/>
          </w:tcPr>
          <w:p w:rsidR="0054237D" w:rsidRPr="00801E25" w:rsidRDefault="0054237D" w:rsidP="002A0671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СТРУКТУРА И СОДЕРЖАНИЕ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4237D" w:rsidRPr="00801E25" w:rsidTr="00B047A0">
        <w:trPr>
          <w:trHeight w:val="670"/>
        </w:trPr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УСЛОВИЯ РЕАЛИЗАЦИИ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765C04"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54237D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КОНТРОЛЬ И ОЦЕНКА РЕЗУЛЬТАТОВ ОСВОЕНИЯ </w:t>
            </w:r>
            <w:r w:rsidR="00765C04" w:rsidRPr="00765C04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ДИСЦИПЛИНЫ</w:t>
            </w:r>
          </w:p>
        </w:tc>
        <w:tc>
          <w:tcPr>
            <w:tcW w:w="1808" w:type="dxa"/>
          </w:tcPr>
          <w:p w:rsidR="0054237D" w:rsidRPr="00801E25" w:rsidRDefault="004337C0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54237D" w:rsidRPr="00801E25" w:rsidTr="00B047A0">
        <w:tc>
          <w:tcPr>
            <w:tcW w:w="7763" w:type="dxa"/>
          </w:tcPr>
          <w:p w:rsidR="0054237D" w:rsidRPr="00801E25" w:rsidRDefault="0054237D" w:rsidP="00B047A0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54237D" w:rsidRPr="00801E25" w:rsidRDefault="0054237D" w:rsidP="00B047A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22A9D" w:rsidRPr="00801E25" w:rsidRDefault="0054237D" w:rsidP="00765C04">
      <w:pPr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b/>
          <w:i/>
          <w:sz w:val="28"/>
          <w:szCs w:val="28"/>
          <w:u w:val="single"/>
        </w:rPr>
        <w:br w:type="page"/>
      </w:r>
      <w:r w:rsidRPr="00801E25">
        <w:rPr>
          <w:b/>
          <w:sz w:val="28"/>
          <w:szCs w:val="28"/>
        </w:rPr>
        <w:lastRenderedPageBreak/>
        <w:t>1</w:t>
      </w:r>
      <w:r w:rsidRPr="00801E25">
        <w:rPr>
          <w:b/>
          <w:i/>
          <w:sz w:val="28"/>
          <w:szCs w:val="28"/>
        </w:rPr>
        <w:t xml:space="preserve">. </w:t>
      </w:r>
      <w:r w:rsidRPr="00801E25">
        <w:rPr>
          <w:rFonts w:ascii="Times New Roman" w:hAnsi="Times New Roman"/>
          <w:b/>
          <w:sz w:val="28"/>
          <w:szCs w:val="28"/>
        </w:rPr>
        <w:t xml:space="preserve">ОБЩАЯ ХАРАКТЕРИСТИКА РАБОЧЕЙ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765C04">
        <w:rPr>
          <w:rFonts w:ascii="Times New Roman" w:hAnsi="Times New Roman"/>
          <w:sz w:val="28"/>
          <w:szCs w:val="28"/>
        </w:rPr>
        <w:t>Общеобразовательная</w:t>
      </w:r>
      <w:r w:rsidRPr="00801E25">
        <w:rPr>
          <w:rFonts w:ascii="Times New Roman" w:hAnsi="Times New Roman"/>
          <w:sz w:val="28"/>
          <w:szCs w:val="28"/>
        </w:rPr>
        <w:t xml:space="preserve"> дисциплина «Архитектура аппаратных средств» принадлежит к общепрофессиональному циклу</w:t>
      </w:r>
      <w:r w:rsidR="00B047A0" w:rsidRPr="00801E25">
        <w:rPr>
          <w:rFonts w:ascii="Times New Roman" w:hAnsi="Times New Roman"/>
          <w:sz w:val="28"/>
          <w:szCs w:val="28"/>
        </w:rPr>
        <w:t xml:space="preserve"> учебного плана</w:t>
      </w:r>
      <w:r w:rsidRPr="00801E25">
        <w:rPr>
          <w:rFonts w:ascii="Times New Roman" w:hAnsi="Times New Roman"/>
          <w:sz w:val="28"/>
          <w:szCs w:val="28"/>
        </w:rPr>
        <w:t>.</w:t>
      </w:r>
    </w:p>
    <w:p w:rsidR="0054237D" w:rsidRPr="00801E25" w:rsidRDefault="0054237D" w:rsidP="0054237D">
      <w:pPr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977"/>
        <w:gridCol w:w="4984"/>
      </w:tblGrid>
      <w:tr w:rsidR="0054237D" w:rsidRPr="00801E25" w:rsidTr="000909A5">
        <w:tc>
          <w:tcPr>
            <w:tcW w:w="1384" w:type="dxa"/>
            <w:vAlign w:val="center"/>
          </w:tcPr>
          <w:p w:rsidR="0054237D" w:rsidRPr="00801E25" w:rsidRDefault="0054237D" w:rsidP="00B047A0">
            <w:pPr>
              <w:spacing w:after="0"/>
              <w:jc w:val="center"/>
              <w:rPr>
                <w:rStyle w:val="a8"/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801E25">
              <w:rPr>
                <w:rStyle w:val="a8"/>
                <w:rFonts w:ascii="Times New Roman" w:hAnsi="Times New Roman"/>
                <w:b/>
                <w:i w:val="0"/>
                <w:iCs/>
                <w:sz w:val="28"/>
                <w:szCs w:val="28"/>
              </w:rPr>
              <w:t>Код</w:t>
            </w:r>
          </w:p>
        </w:tc>
        <w:tc>
          <w:tcPr>
            <w:tcW w:w="2977" w:type="dxa"/>
            <w:vAlign w:val="center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Умения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pStyle w:val="2"/>
              <w:spacing w:before="0" w:after="0"/>
              <w:jc w:val="center"/>
              <w:rPr>
                <w:rStyle w:val="a8"/>
                <w:rFonts w:ascii="Times New Roman" w:hAnsi="Times New Roman"/>
                <w:iCs w:val="0"/>
              </w:rPr>
            </w:pPr>
            <w:r w:rsidRPr="00801E25">
              <w:rPr>
                <w:rStyle w:val="a8"/>
                <w:rFonts w:ascii="Times New Roman" w:hAnsi="Times New Roman"/>
                <w:iCs w:val="0"/>
              </w:rPr>
              <w:t>Знания</w:t>
            </w:r>
          </w:p>
        </w:tc>
      </w:tr>
      <w:tr w:rsidR="0054237D" w:rsidRPr="00801E25" w:rsidTr="000909A5">
        <w:tc>
          <w:tcPr>
            <w:tcW w:w="13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22A9D" w:rsidRPr="00801E25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7302BE" w:rsidRPr="00801E25" w:rsidRDefault="007302BE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7.2.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54237D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B047A0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984" w:type="dxa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B047A0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</w:tr>
    </w:tbl>
    <w:p w:rsidR="000909A5" w:rsidRDefault="000909A5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909A5" w:rsidRDefault="000909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2. СТРУКТУРА И СОДЕРЖАНИЕ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p w:rsidR="0054237D" w:rsidRPr="00801E25" w:rsidRDefault="0054237D" w:rsidP="0054237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2.1. Объем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="00765C04" w:rsidRPr="00765C04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54237D" w:rsidRPr="00801E25" w:rsidRDefault="00C56BEA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78</w:t>
            </w:r>
          </w:p>
        </w:tc>
      </w:tr>
      <w:tr w:rsidR="004D068F" w:rsidRPr="00801E25" w:rsidTr="00B047A0">
        <w:trPr>
          <w:trHeight w:val="490"/>
        </w:trPr>
        <w:tc>
          <w:tcPr>
            <w:tcW w:w="4073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801E25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4D068F" w:rsidRPr="00801E25" w:rsidRDefault="004D068F" w:rsidP="00B047A0">
            <w:pPr>
              <w:spacing w:line="240" w:lineRule="auto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64</w:t>
            </w:r>
          </w:p>
        </w:tc>
      </w:tr>
      <w:tr w:rsidR="0054237D" w:rsidRPr="00801E25" w:rsidTr="00B047A0">
        <w:trPr>
          <w:trHeight w:val="315"/>
        </w:trPr>
        <w:tc>
          <w:tcPr>
            <w:tcW w:w="5000" w:type="pct"/>
            <w:gridSpan w:val="2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54237D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28</w:t>
            </w:r>
          </w:p>
        </w:tc>
      </w:tr>
      <w:tr w:rsidR="0054237D" w:rsidRPr="00801E25" w:rsidTr="00B047A0">
        <w:trPr>
          <w:trHeight w:val="490"/>
        </w:trPr>
        <w:tc>
          <w:tcPr>
            <w:tcW w:w="4073" w:type="pct"/>
            <w:vAlign w:val="center"/>
          </w:tcPr>
          <w:p w:rsidR="0054237D" w:rsidRPr="00801E25" w:rsidRDefault="00B642BF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r w:rsidR="0054237D" w:rsidRPr="00801E25">
              <w:rPr>
                <w:rFonts w:ascii="Times New Roman" w:hAnsi="Times New Roman"/>
                <w:sz w:val="28"/>
                <w:szCs w:val="28"/>
              </w:rPr>
              <w:t xml:space="preserve"> занятия </w:t>
            </w:r>
          </w:p>
        </w:tc>
        <w:tc>
          <w:tcPr>
            <w:tcW w:w="927" w:type="pct"/>
            <w:vAlign w:val="center"/>
          </w:tcPr>
          <w:p w:rsidR="0054237D" w:rsidRPr="00801E25" w:rsidRDefault="006A1E51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927" w:type="pct"/>
            <w:vAlign w:val="center"/>
          </w:tcPr>
          <w:p w:rsidR="00C65B08" w:rsidRPr="00801E25" w:rsidRDefault="004D068F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32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C65B08" w:rsidRPr="00801E25" w:rsidRDefault="00C56BEA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6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B047A0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</w:tc>
      </w:tr>
      <w:tr w:rsidR="00C65B08" w:rsidRPr="00801E25" w:rsidTr="00B047A0">
        <w:trPr>
          <w:trHeight w:val="490"/>
        </w:trPr>
        <w:tc>
          <w:tcPr>
            <w:tcW w:w="4073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промежуточная аттестация: экзамен</w:t>
            </w:r>
          </w:p>
        </w:tc>
        <w:tc>
          <w:tcPr>
            <w:tcW w:w="927" w:type="pct"/>
            <w:vAlign w:val="center"/>
          </w:tcPr>
          <w:p w:rsidR="00C65B08" w:rsidRPr="00801E25" w:rsidRDefault="00C65B08" w:rsidP="00E22A9D">
            <w:pPr>
              <w:spacing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</w:rPr>
        <w:sectPr w:rsidR="0054237D" w:rsidRPr="00801E25" w:rsidSect="00333F00">
          <w:pgSz w:w="11906" w:h="16838"/>
          <w:pgMar w:top="1134" w:right="850" w:bottom="1134" w:left="1701" w:header="708" w:footer="708" w:gutter="0"/>
          <w:pgNumType w:start="2"/>
          <w:cols w:space="720"/>
          <w:docGrid w:linePitch="299"/>
        </w:sectPr>
      </w:pPr>
    </w:p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b/>
          <w:bCs/>
          <w:i/>
          <w:sz w:val="28"/>
          <w:szCs w:val="28"/>
        </w:rPr>
      </w:pPr>
      <w:r w:rsidRPr="00801E25">
        <w:rPr>
          <w:rFonts w:ascii="Times New Roman" w:hAnsi="Times New Roman"/>
          <w:b/>
          <w:i/>
          <w:sz w:val="28"/>
          <w:szCs w:val="28"/>
        </w:rPr>
        <w:lastRenderedPageBreak/>
        <w:t xml:space="preserve">2.2. Тематический план и содержание </w:t>
      </w:r>
      <w:r w:rsidR="00765C04" w:rsidRPr="00765C04">
        <w:rPr>
          <w:rFonts w:ascii="Times New Roman" w:eastAsia="Times New Roman" w:hAnsi="Times New Roman"/>
          <w:b/>
          <w:bCs/>
          <w:i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i/>
          <w:sz w:val="28"/>
          <w:szCs w:val="28"/>
        </w:rPr>
        <w:t xml:space="preserve">дисциплины </w:t>
      </w:r>
      <w:r w:rsidRPr="00801E25">
        <w:rPr>
          <w:rFonts w:ascii="Times New Roman" w:hAnsi="Times New Roman"/>
          <w:b/>
          <w:sz w:val="28"/>
          <w:szCs w:val="28"/>
        </w:rPr>
        <w:t>«ОП.02. АРХИТЕКТУРА АППАРАТНЫХ СРЕДСТВ»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2"/>
        <w:gridCol w:w="9100"/>
        <w:gridCol w:w="1053"/>
        <w:gridCol w:w="2105"/>
      </w:tblGrid>
      <w:tr w:rsidR="0054237D" w:rsidRPr="00801E25" w:rsidTr="004D068F">
        <w:trPr>
          <w:trHeight w:val="1700"/>
        </w:trPr>
        <w:tc>
          <w:tcPr>
            <w:tcW w:w="733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244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690" w:type="pct"/>
            <w:vAlign w:val="center"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FD0806" w:rsidRPr="00801E25" w:rsidTr="004D068F">
        <w:trPr>
          <w:trHeight w:val="349"/>
        </w:trPr>
        <w:tc>
          <w:tcPr>
            <w:tcW w:w="733" w:type="pct"/>
            <w:vMerge w:val="restart"/>
            <w:vAlign w:val="center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33" w:type="pct"/>
            <w:vMerge w:val="restart"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 w:val="restart"/>
          </w:tcPr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09.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ПК 4.2.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5.2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5.6.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5.7.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6.4.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6.5.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7.1.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ПК 7.2.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7.3.</w:t>
            </w:r>
          </w:p>
          <w:p w:rsidR="000909A5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7.4.</w:t>
            </w:r>
          </w:p>
          <w:p w:rsidR="000909A5" w:rsidRDefault="000909A5" w:rsidP="000909A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ПК 7.5.</w:t>
            </w:r>
          </w:p>
          <w:p w:rsidR="00D82968" w:rsidRPr="00801E25" w:rsidRDefault="000909A5" w:rsidP="000909A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FD0806" w:rsidRPr="00801E25" w:rsidTr="004D068F">
        <w:trPr>
          <w:trHeight w:val="412"/>
        </w:trPr>
        <w:tc>
          <w:tcPr>
            <w:tcW w:w="7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244" w:type="pct"/>
          </w:tcPr>
          <w:p w:rsidR="00FD0806" w:rsidRPr="00801E25" w:rsidRDefault="00FD0806" w:rsidP="00B047A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Понятия аппаратных средств ЭВМ, архитектуры аппаратных средств.</w:t>
            </w:r>
          </w:p>
        </w:tc>
        <w:tc>
          <w:tcPr>
            <w:tcW w:w="333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FD0806" w:rsidRPr="00801E25" w:rsidRDefault="00FD0806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1 Вычислительные приборы и устройства </w:t>
            </w:r>
          </w:p>
        </w:tc>
        <w:tc>
          <w:tcPr>
            <w:tcW w:w="333" w:type="pct"/>
            <w:vMerge w:val="restart"/>
            <w:vAlign w:val="center"/>
          </w:tcPr>
          <w:p w:rsidR="0054237D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1.1.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Классы вычислительных машин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История развития вычислительных устройств и приборов. Классификация ЭВМ: по принципу действия, по поколения, назначению, по размерам и функциональным возможностям</w:t>
            </w:r>
            <w:r w:rsidR="00FC2CC5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2 Архитектура и принципы работы основных логических блоков системы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2.1 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Логические основы ЭВМ, элементы и узлы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C65B08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606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логические операции и схемы: конъюнкция, дизъюнкция, отрицание. Таблицы истинности. </w:t>
            </w:r>
            <w:proofErr w:type="gram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Схемные логические элементы: регистры, триггеры, сумматоры, мультиплексор,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демультиплексор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, шифратор, дешифратор, компаратор.</w:t>
            </w:r>
            <w:proofErr w:type="gram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Принципы работы, таблица истинности, логические выражения, схема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Тема 2.2. 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Принципы организации ЭВМ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14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Базовые представления об архитектуре ЭВМ. Принципы (архитектура) фон Неймана. Простейшие типы архитектур. Принцип открытой архитектуры. Магистрально-модульный принцип организации ЭВМ. Классификация параллельных компьютеров. Классификация архитектур вычислительных систем: классическая архитектура, классификация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Флинна</w:t>
            </w:r>
            <w:proofErr w:type="spellEnd"/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367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6A7665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6A7665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6A7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1. Анализ конфигура</w:t>
            </w:r>
            <w:r w:rsidR="00B43AAF" w:rsidRPr="00801E25">
              <w:rPr>
                <w:rFonts w:ascii="Times New Roman" w:hAnsi="Times New Roman"/>
                <w:bCs/>
                <w:sz w:val="28"/>
                <w:szCs w:val="28"/>
              </w:rPr>
              <w:t>ции вычислительной машины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</w:tcPr>
          <w:p w:rsidR="00D81FF2" w:rsidRPr="00801E25" w:rsidRDefault="00D81FF2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2.3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Классификация и типовая структура микропроцессоров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Организация работы и функционирование процессора. Микропроцессоры типа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MISC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Характеристики и структура микропроцессора. Устройство управления, арифметико-логическое устройство, микропроцессорная память: назначение, упрощенные функциональные схемы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90"/>
        </w:trPr>
        <w:tc>
          <w:tcPr>
            <w:tcW w:w="733" w:type="pct"/>
            <w:vMerge w:val="restart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2.4.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Технологии повышения производительности процессоров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31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Системы команд процессора. Регистры процессора: сущность, назначение, типы. Параллелизм вычислений. Конвейеризация вычислений.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Суперскаляризация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. Матричные и векторные процессоры. Динамическое исполнение. Технология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Hyper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Threading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. Режимы работы процессора: характеристики реального, защищенного и виртуального реального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131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2.5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Компоненты системного блока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5B1A11">
        <w:trPr>
          <w:trHeight w:val="1697"/>
        </w:trPr>
        <w:tc>
          <w:tcPr>
            <w:tcW w:w="733" w:type="pct"/>
            <w:vMerge/>
            <w:vAlign w:val="center"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Системные платы. Виды, характеристики, форм-факторы. Типы интерфейсов: последовательный, параллельный, радиальный. Принцип организации интерфейсов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Корпуса ПК.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Блоки питания. Виды, характеристики, форм-факторы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Основные шины расширения, принцип построения шин, характеристики,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параметры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Прямой доступ к памяти. Прерывания. Драйверы. Спецификация P&amp;P 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37"/>
        </w:trPr>
        <w:tc>
          <w:tcPr>
            <w:tcW w:w="733" w:type="pct"/>
            <w:vMerge w:val="restart"/>
            <w:vAlign w:val="center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2.6</w:t>
            </w:r>
          </w:p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Запоминающие устройства ЭВМ</w:t>
            </w: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  <w:p w:rsidR="0054237D" w:rsidRPr="00801E25" w:rsidRDefault="0054237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0"/>
        </w:trPr>
        <w:tc>
          <w:tcPr>
            <w:tcW w:w="733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Виды памяти в технических средствах информатизации: постоянная, переменная, внутренняя, внешняя. Принципы хранения информации. Накопители на жестких магнитных дисках. Приводы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CD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DVD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),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BD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(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ROM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RW</w:t>
            </w: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:rsidR="0054237D" w:rsidRPr="00801E25" w:rsidRDefault="0054237D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Разновидности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памяти и принцип хранения данных. Накопители </w:t>
            </w:r>
            <w:proofErr w:type="spellStart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Flash</w:t>
            </w:r>
            <w:proofErr w:type="spellEnd"/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-память с USB интерфейсом</w:t>
            </w:r>
            <w:r w:rsidR="002F0C86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54237D" w:rsidRPr="00801E25" w:rsidRDefault="0054237D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D068F" w:rsidRPr="00801E25" w:rsidTr="004D068F">
        <w:trPr>
          <w:trHeight w:val="20"/>
        </w:trPr>
        <w:tc>
          <w:tcPr>
            <w:tcW w:w="4310" w:type="pct"/>
            <w:gridSpan w:val="3"/>
            <w:vAlign w:val="center"/>
          </w:tcPr>
          <w:p w:rsidR="004D068F" w:rsidRPr="00801E25" w:rsidRDefault="004D068F" w:rsidP="004D068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Раздел 3. Периферийные устройства</w:t>
            </w:r>
          </w:p>
        </w:tc>
        <w:tc>
          <w:tcPr>
            <w:tcW w:w="690" w:type="pct"/>
            <w:vMerge/>
          </w:tcPr>
          <w:p w:rsidR="004D068F" w:rsidRPr="00801E25" w:rsidRDefault="004D068F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7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Тема 3.1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Периферийные устройства вычислительной техники</w:t>
            </w: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Содержание учебного материал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а</w:t>
            </w:r>
            <w:r w:rsidR="004D068F" w:rsidRPr="00801E25">
              <w:rPr>
                <w:bCs/>
                <w:i/>
                <w:sz w:val="28"/>
                <w:szCs w:val="28"/>
              </w:rPr>
              <w:t>(</w:t>
            </w:r>
            <w:proofErr w:type="gramEnd"/>
            <w:r w:rsidR="004D068F" w:rsidRPr="00801E25">
              <w:rPr>
                <w:bCs/>
                <w:i/>
                <w:sz w:val="28"/>
                <w:szCs w:val="28"/>
              </w:rPr>
              <w:t>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D4EB9" w:rsidRPr="00801E25" w:rsidTr="00280125">
        <w:trPr>
          <w:trHeight w:val="1060"/>
        </w:trPr>
        <w:tc>
          <w:tcPr>
            <w:tcW w:w="733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Мониторы и видеоадаптеры. Устройство, принцип действия, подключение. Проекционные аппараты. Системы обработки и воспроизведения аудиоинформации. </w:t>
            </w:r>
          </w:p>
          <w:p w:rsidR="007D4EB9" w:rsidRPr="00801E25" w:rsidRDefault="007D4EB9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Принтеры. Устройство, принцип действия, подключение. Сканеры. Устройство, принцип действия, подключение. Клавиатура. Мышь. Устройство, принцип действия, подключение</w:t>
            </w:r>
          </w:p>
        </w:tc>
        <w:tc>
          <w:tcPr>
            <w:tcW w:w="333" w:type="pct"/>
            <w:vMerge/>
          </w:tcPr>
          <w:p w:rsidR="007D4EB9" w:rsidRPr="00801E25" w:rsidRDefault="007D4EB9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7D4EB9" w:rsidRPr="00801E25" w:rsidRDefault="007D4EB9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148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bCs/>
                <w:sz w:val="28"/>
                <w:szCs w:val="28"/>
              </w:rPr>
              <w:t>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Периферийные устройства компьютера и интерфейсы их подключения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Устройство клавиатуры и мыши, настройка параметров работы клавиатуры и мыши.</w:t>
            </w:r>
          </w:p>
          <w:p w:rsidR="00414863" w:rsidRPr="00801E25" w:rsidRDefault="00414863" w:rsidP="00414863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 инсталляция матричного принтера</w:t>
            </w:r>
            <w:r w:rsidR="002F0C86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 xml:space="preserve">Конструкция, подключение и </w:t>
            </w:r>
            <w:r w:rsidR="00FC2CC5" w:rsidRPr="00801E25">
              <w:rPr>
                <w:bCs/>
                <w:sz w:val="28"/>
                <w:szCs w:val="28"/>
              </w:rPr>
              <w:t xml:space="preserve">инсталляция струйного принтера </w:t>
            </w:r>
          </w:p>
          <w:p w:rsidR="00D81FF2" w:rsidRPr="00801E25" w:rsidRDefault="00414863" w:rsidP="00D81FF2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9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и</w:t>
            </w:r>
            <w:r w:rsidR="00FC2CC5" w:rsidRPr="00801E25">
              <w:rPr>
                <w:bCs/>
                <w:sz w:val="28"/>
                <w:szCs w:val="28"/>
              </w:rPr>
              <w:t xml:space="preserve"> инсталляция лазерного принтера </w:t>
            </w:r>
          </w:p>
          <w:p w:rsidR="00C65B08" w:rsidRPr="00801E25" w:rsidRDefault="00414863" w:rsidP="004D068F">
            <w:pPr>
              <w:pStyle w:val="a7"/>
              <w:numPr>
                <w:ilvl w:val="0"/>
                <w:numId w:val="4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0" w:firstLine="9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Утилиты обслуживания жестких магни</w:t>
            </w:r>
            <w:r w:rsidR="00FC2CC5" w:rsidRPr="00801E25">
              <w:rPr>
                <w:bCs/>
                <w:sz w:val="28"/>
                <w:szCs w:val="28"/>
              </w:rPr>
              <w:t xml:space="preserve">тных дисков и оптических </w:t>
            </w:r>
            <w:r w:rsidR="00FC2CC5" w:rsidRPr="00801E25">
              <w:rPr>
                <w:bCs/>
                <w:sz w:val="28"/>
                <w:szCs w:val="28"/>
              </w:rPr>
              <w:lastRenderedPageBreak/>
              <w:t xml:space="preserve">дисков </w:t>
            </w:r>
          </w:p>
        </w:tc>
        <w:tc>
          <w:tcPr>
            <w:tcW w:w="333" w:type="pct"/>
            <w:vAlign w:val="center"/>
          </w:tcPr>
          <w:p w:rsidR="00414863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lastRenderedPageBreak/>
              <w:t>24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0"/>
        </w:trPr>
        <w:tc>
          <w:tcPr>
            <w:tcW w:w="733" w:type="pct"/>
            <w:vMerge w:val="restart"/>
            <w:vAlign w:val="center"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3.2</w:t>
            </w:r>
          </w:p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</w:t>
            </w:r>
          </w:p>
        </w:tc>
        <w:tc>
          <w:tcPr>
            <w:tcW w:w="3244" w:type="pct"/>
          </w:tcPr>
          <w:p w:rsidR="00414863" w:rsidRPr="00801E25" w:rsidRDefault="00414863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33" w:type="pct"/>
            <w:vMerge w:val="restart"/>
            <w:vAlign w:val="center"/>
          </w:tcPr>
          <w:p w:rsidR="00D81FF2" w:rsidRPr="00801E25" w:rsidRDefault="004D068F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414863" w:rsidRPr="00801E25" w:rsidRDefault="00414863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24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D81FF2" w:rsidRPr="00801E25" w:rsidRDefault="00414863" w:rsidP="004D0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sz w:val="28"/>
                <w:szCs w:val="28"/>
              </w:rPr>
              <w:t>Нестандартные периферийные устройства: манипуляторы (джойстик, трекбол), дигитайзер, мониторы</w:t>
            </w:r>
            <w:r w:rsidR="004B21FD" w:rsidRPr="00801E2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33" w:type="pct"/>
            <w:vMerge/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559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4148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 том числе лабораторных работ:</w:t>
            </w:r>
            <w:r w:rsidR="004D068F"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(практическая подготовка)</w:t>
            </w:r>
            <w:r w:rsidR="004D068F" w:rsidRPr="00801E2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414863" w:rsidRPr="00801E25" w:rsidRDefault="00414863" w:rsidP="00D81FF2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Конструкция, подключение графического планшета</w:t>
            </w:r>
            <w:r w:rsidR="004B21FD" w:rsidRPr="00801E25">
              <w:rPr>
                <w:bCs/>
                <w:sz w:val="28"/>
                <w:szCs w:val="28"/>
              </w:rPr>
              <w:t xml:space="preserve"> </w:t>
            </w:r>
          </w:p>
          <w:p w:rsidR="00D81FF2" w:rsidRPr="00801E25" w:rsidRDefault="005E0001" w:rsidP="004D068F">
            <w:pPr>
              <w:pStyle w:val="a7"/>
              <w:numPr>
                <w:ilvl w:val="0"/>
                <w:numId w:val="6"/>
              </w:numPr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Cs/>
                <w:sz w:val="28"/>
                <w:szCs w:val="28"/>
              </w:rPr>
              <w:t>И</w:t>
            </w:r>
            <w:r w:rsidR="00D81FF2" w:rsidRPr="00801E25">
              <w:rPr>
                <w:bCs/>
                <w:sz w:val="28"/>
                <w:szCs w:val="28"/>
              </w:rPr>
              <w:t>н</w:t>
            </w:r>
            <w:r w:rsidR="00FC2CC5" w:rsidRPr="00801E25">
              <w:rPr>
                <w:bCs/>
                <w:sz w:val="28"/>
                <w:szCs w:val="28"/>
              </w:rPr>
              <w:t xml:space="preserve">сталляция графического планшета </w:t>
            </w:r>
          </w:p>
        </w:tc>
        <w:tc>
          <w:tcPr>
            <w:tcW w:w="333" w:type="pct"/>
            <w:vAlign w:val="center"/>
          </w:tcPr>
          <w:p w:rsidR="00414863" w:rsidRPr="00801E25" w:rsidRDefault="004B21FD" w:rsidP="004D0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D81FF2" w:rsidRPr="00801E25" w:rsidRDefault="00D81FF2" w:rsidP="004D068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801E25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3" w:type="pct"/>
          </w:tcPr>
          <w:p w:rsidR="00414863" w:rsidRPr="00801E25" w:rsidRDefault="004D068F" w:rsidP="00B047A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90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414863" w:rsidRPr="00801E25" w:rsidTr="004D068F">
        <w:trPr>
          <w:trHeight w:val="271"/>
        </w:trPr>
        <w:tc>
          <w:tcPr>
            <w:tcW w:w="733" w:type="pct"/>
            <w:vMerge/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44" w:type="pct"/>
          </w:tcPr>
          <w:p w:rsidR="00414863" w:rsidRPr="00801E25" w:rsidRDefault="00414863" w:rsidP="003829A5">
            <w:pPr>
              <w:pStyle w:val="a7"/>
              <w:tabs>
                <w:tab w:val="left" w:pos="2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9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801E25">
              <w:rPr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90" w:type="pct"/>
            <w:vMerge/>
            <w:tcBorders>
              <w:bottom w:val="single" w:sz="4" w:space="0" w:color="auto"/>
            </w:tcBorders>
          </w:tcPr>
          <w:p w:rsidR="00414863" w:rsidRPr="00801E25" w:rsidRDefault="00414863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281"/>
        </w:trPr>
        <w:tc>
          <w:tcPr>
            <w:tcW w:w="3977" w:type="pct"/>
            <w:gridSpan w:val="2"/>
            <w:tcBorders>
              <w:right w:val="single" w:sz="4" w:space="0" w:color="auto"/>
            </w:tcBorders>
          </w:tcPr>
          <w:p w:rsidR="0054237D" w:rsidRPr="00801E25" w:rsidRDefault="0054237D" w:rsidP="00B04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4D068F"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: экзамен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FE73DF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4237D" w:rsidRPr="00801E25" w:rsidTr="004D068F">
        <w:trPr>
          <w:trHeight w:val="426"/>
        </w:trPr>
        <w:tc>
          <w:tcPr>
            <w:tcW w:w="3977" w:type="pct"/>
            <w:gridSpan w:val="2"/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33" w:type="pct"/>
          </w:tcPr>
          <w:p w:rsidR="0054237D" w:rsidRPr="00801E25" w:rsidRDefault="007302BE" w:rsidP="00B047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54237D" w:rsidRPr="00801E25" w:rsidRDefault="0054237D" w:rsidP="00B047A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237D" w:rsidRPr="00801E25" w:rsidRDefault="0054237D" w:rsidP="0054237D">
      <w:pPr>
        <w:spacing w:after="0" w:line="360" w:lineRule="auto"/>
        <w:ind w:firstLine="709"/>
        <w:rPr>
          <w:rFonts w:ascii="Times New Roman" w:hAnsi="Times New Roman"/>
          <w:i/>
          <w:sz w:val="28"/>
          <w:szCs w:val="28"/>
        </w:rPr>
        <w:sectPr w:rsidR="0054237D" w:rsidRPr="00801E25" w:rsidSect="00B047A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4237D" w:rsidRPr="00801E25" w:rsidRDefault="0054237D" w:rsidP="00765C04">
      <w:pPr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D82968" w:rsidRPr="00801E25" w:rsidRDefault="00D82968" w:rsidP="00D82968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0E7238" w:rsidRPr="00801E25" w:rsidRDefault="000E7238" w:rsidP="000E723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и лаборатории для занятий оснащены необходимым для реализации программы учебной дисциплины оборудованием и программным обеспечением. Материально-техническая база соответствует действующим санитарным и противопожарным нормам.</w:t>
      </w:r>
    </w:p>
    <w:p w:rsidR="00D82968" w:rsidRPr="00801E25" w:rsidRDefault="00D82968" w:rsidP="00D82968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suppressAutoHyphens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 xml:space="preserve">3.2. Информационное обеспечение </w:t>
      </w:r>
      <w:r w:rsidR="00D82968" w:rsidRPr="00801E25">
        <w:rPr>
          <w:rFonts w:ascii="Times New Roman" w:hAnsi="Times New Roman"/>
          <w:b/>
          <w:bCs/>
          <w:sz w:val="28"/>
          <w:szCs w:val="28"/>
        </w:rPr>
        <w:t>обучения</w:t>
      </w:r>
    </w:p>
    <w:p w:rsidR="00D82968" w:rsidRPr="00801E25" w:rsidRDefault="00D82968" w:rsidP="00D82968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1E25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 ресурсы сети Интернет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Интернет-университет информационных технологий: </w:t>
      </w:r>
      <w:hyperlink r:id="rId12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intuit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Информатика и информационные технологии.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Web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-конспект: </w:t>
      </w:r>
      <w:hyperlink r:id="rId13" w:history="1"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junior</w:t>
        </w:r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  <w:proofErr w:type="spellStart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/>
          </w:rPr>
          <w:t>wwwexam</w:t>
        </w:r>
        <w:proofErr w:type="spellEnd"/>
        <w:r w:rsidRPr="00801E25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/</w:t>
        </w:r>
      </w:hyperlink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</w:rPr>
        <w:t xml:space="preserve">Портал Центра Информационных Технологий: 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citforum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www</w:t>
      </w:r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rsl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российская государственная библиотека</w:t>
      </w:r>
    </w:p>
    <w:p w:rsidR="00D82968" w:rsidRPr="00801E25" w:rsidRDefault="006D33E7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hyperlink r:id="rId14" w:history="1"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http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://</w:t>
        </w:r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technologies</w:t>
        </w:r>
        <w:r w:rsidR="00D82968" w:rsidRPr="00801E25">
          <w:rPr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D82968" w:rsidRPr="00801E25">
          <w:rPr>
            <w:rFonts w:ascii="Times New Roman" w:eastAsia="Times New Roman" w:hAnsi="Times New Roman"/>
            <w:sz w:val="28"/>
            <w:szCs w:val="28"/>
            <w:lang w:val="en-US"/>
          </w:rPr>
          <w:t>su</w:t>
        </w:r>
        <w:proofErr w:type="spellEnd"/>
      </w:hyperlink>
      <w:r w:rsidR="00D82968" w:rsidRPr="00801E25">
        <w:rPr>
          <w:rFonts w:ascii="Times New Roman" w:eastAsia="Times New Roman" w:hAnsi="Times New Roman"/>
          <w:sz w:val="28"/>
          <w:szCs w:val="28"/>
        </w:rPr>
        <w:t xml:space="preserve"> – электронный учебник по информационным технологиям</w:t>
      </w:r>
    </w:p>
    <w:p w:rsidR="00D82968" w:rsidRPr="00801E25" w:rsidRDefault="00D82968" w:rsidP="00D82968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01E25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01E25">
        <w:rPr>
          <w:rFonts w:ascii="Times New Roman" w:eastAsia="Times New Roman" w:hAnsi="Times New Roman"/>
          <w:sz w:val="28"/>
          <w:szCs w:val="28"/>
        </w:rPr>
        <w:t>://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  <w:lang w:val="en-US"/>
        </w:rPr>
        <w:t>wikipedia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>.</w:t>
      </w:r>
      <w:r w:rsidRPr="00801E25">
        <w:rPr>
          <w:rFonts w:ascii="Times New Roman" w:eastAsia="Times New Roman" w:hAnsi="Times New Roman"/>
          <w:sz w:val="28"/>
          <w:szCs w:val="28"/>
          <w:lang w:val="en-US"/>
        </w:rPr>
        <w:t>org</w:t>
      </w:r>
      <w:r w:rsidRPr="00801E25">
        <w:rPr>
          <w:rFonts w:ascii="Times New Roman" w:eastAsia="Times New Roman" w:hAnsi="Times New Roman"/>
          <w:sz w:val="28"/>
          <w:szCs w:val="28"/>
        </w:rPr>
        <w:t xml:space="preserve"> – сайт «</w:t>
      </w:r>
      <w:proofErr w:type="spellStart"/>
      <w:r w:rsidRPr="00801E25">
        <w:rPr>
          <w:rFonts w:ascii="Times New Roman" w:eastAsia="Times New Roman" w:hAnsi="Times New Roman"/>
          <w:sz w:val="28"/>
          <w:szCs w:val="28"/>
        </w:rPr>
        <w:t>ВикипедиЯ</w:t>
      </w:r>
      <w:proofErr w:type="spellEnd"/>
      <w:r w:rsidRPr="00801E25">
        <w:rPr>
          <w:rFonts w:ascii="Times New Roman" w:eastAsia="Times New Roman" w:hAnsi="Times New Roman"/>
          <w:sz w:val="28"/>
          <w:szCs w:val="28"/>
        </w:rPr>
        <w:t xml:space="preserve"> – свободная энциклопедия».</w:t>
      </w:r>
    </w:p>
    <w:p w:rsidR="00D82968" w:rsidRPr="00801E25" w:rsidRDefault="00D82968" w:rsidP="00D82968">
      <w:pPr>
        <w:spacing w:after="12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D82968" w:rsidRPr="00801E25" w:rsidRDefault="00D82968" w:rsidP="00D82968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 и информационных справочных систем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Power Point 2010,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en-US"/>
        </w:rPr>
      </w:pPr>
      <w:r w:rsidRPr="00801E25">
        <w:rPr>
          <w:rFonts w:ascii="Times New Roman" w:hAnsi="Times New Roman"/>
          <w:sz w:val="28"/>
          <w:szCs w:val="28"/>
          <w:lang w:val="en-US"/>
        </w:rPr>
        <w:t>- Microsoft Windows;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Word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</w:t>
      </w:r>
      <w:r w:rsidRPr="00801E25">
        <w:rPr>
          <w:rFonts w:ascii="Times New Roman" w:hAnsi="Times New Roman"/>
          <w:sz w:val="28"/>
          <w:szCs w:val="28"/>
          <w:lang w:val="en-US"/>
        </w:rPr>
        <w:t>Microsoft</w:t>
      </w:r>
      <w:r w:rsidRPr="00801E25">
        <w:rPr>
          <w:rFonts w:ascii="Times New Roman" w:hAnsi="Times New Roman"/>
          <w:sz w:val="28"/>
          <w:szCs w:val="28"/>
        </w:rPr>
        <w:t xml:space="preserve"> </w:t>
      </w:r>
      <w:r w:rsidRPr="00801E25">
        <w:rPr>
          <w:rFonts w:ascii="Times New Roman" w:hAnsi="Times New Roman"/>
          <w:sz w:val="28"/>
          <w:szCs w:val="28"/>
          <w:lang w:val="en-US"/>
        </w:rPr>
        <w:t>Office</w:t>
      </w:r>
      <w:r w:rsidRPr="00801E25">
        <w:rPr>
          <w:rFonts w:ascii="Times New Roman" w:hAnsi="Times New Roman"/>
          <w:sz w:val="28"/>
          <w:szCs w:val="28"/>
        </w:rPr>
        <w:t xml:space="preserve"> 365</w:t>
      </w:r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«Консультант Плюс»: </w:t>
      </w:r>
      <w:hyperlink r:id="rId15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consultant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-Справочно-правовая система «Гарант»: </w:t>
      </w:r>
      <w:hyperlink r:id="rId16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internet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garant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D82968" w:rsidRPr="00801E25" w:rsidRDefault="00D82968" w:rsidP="00D8296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1E25">
        <w:rPr>
          <w:rFonts w:ascii="Times New Roman" w:hAnsi="Times New Roman"/>
          <w:sz w:val="28"/>
          <w:szCs w:val="28"/>
        </w:rPr>
        <w:t xml:space="preserve">- Справочно-правовая система «Руслан»: </w:t>
      </w:r>
      <w:hyperlink r:id="rId17" w:history="1"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http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ruslana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bvdep</w:t>
        </w:r>
        <w:proofErr w:type="spellEnd"/>
        <w:r w:rsidRPr="00801E25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801E25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com</w:t>
        </w:r>
      </w:hyperlink>
    </w:p>
    <w:p w:rsidR="009B7205" w:rsidRPr="00801E25" w:rsidRDefault="009B7205" w:rsidP="0054237D">
      <w:pPr>
        <w:ind w:left="360"/>
        <w:contextualSpacing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4237D" w:rsidRPr="00801E25" w:rsidRDefault="0093415A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bCs/>
          <w:sz w:val="28"/>
          <w:szCs w:val="28"/>
        </w:rPr>
        <w:t>Основная учебная литература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Таненбаум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Э., </w:t>
      </w:r>
      <w:proofErr w:type="spellStart"/>
      <w:r w:rsidRPr="00801E25">
        <w:rPr>
          <w:rFonts w:ascii="Times New Roman" w:hAnsi="Times New Roman"/>
          <w:bCs/>
          <w:sz w:val="28"/>
          <w:szCs w:val="28"/>
        </w:rPr>
        <w:t>Остин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Т. Архитектура компьютера. – СПб: Питер</w:t>
      </w:r>
      <w:r w:rsidR="00C236A5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2019.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816 с.</w:t>
      </w:r>
    </w:p>
    <w:p w:rsidR="0093415A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lastRenderedPageBreak/>
        <w:t>Новожилов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Pr="00801E25">
        <w:rPr>
          <w:rFonts w:ascii="Times New Roman" w:hAnsi="Times New Roman"/>
          <w:bCs/>
          <w:sz w:val="28"/>
          <w:szCs w:val="28"/>
        </w:rPr>
        <w:t xml:space="preserve"> О.П. Архитектура ЭВМ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 систем: учебное пособие. – М.: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Юрайт</w:t>
      </w:r>
      <w:proofErr w:type="spellEnd"/>
      <w:r w:rsidR="004F75A6" w:rsidRPr="00801E25">
        <w:rPr>
          <w:rFonts w:ascii="Times New Roman" w:hAnsi="Times New Roman"/>
          <w:bCs/>
          <w:sz w:val="28"/>
          <w:szCs w:val="28"/>
        </w:rPr>
        <w:t>, 201</w:t>
      </w:r>
      <w:r w:rsidR="00402233" w:rsidRPr="00801E25">
        <w:rPr>
          <w:rFonts w:ascii="Times New Roman" w:hAnsi="Times New Roman"/>
          <w:bCs/>
          <w:sz w:val="28"/>
          <w:szCs w:val="28"/>
        </w:rPr>
        <w:t>8</w:t>
      </w:r>
      <w:r w:rsidR="004F75A6" w:rsidRPr="00801E25">
        <w:rPr>
          <w:rFonts w:ascii="Times New Roman" w:hAnsi="Times New Roman"/>
          <w:bCs/>
          <w:sz w:val="28"/>
          <w:szCs w:val="28"/>
        </w:rPr>
        <w:t>.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– 527 с.</w:t>
      </w:r>
    </w:p>
    <w:p w:rsidR="0054237D" w:rsidRPr="00801E25" w:rsidRDefault="0093415A" w:rsidP="0093415A">
      <w:pPr>
        <w:numPr>
          <w:ilvl w:val="1"/>
          <w:numId w:val="3"/>
        </w:numPr>
        <w:tabs>
          <w:tab w:val="left" w:pos="993"/>
        </w:tabs>
        <w:spacing w:after="0" w:line="240" w:lineRule="auto"/>
        <w:ind w:left="709" w:hanging="142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1E25">
        <w:rPr>
          <w:rFonts w:ascii="Times New Roman" w:hAnsi="Times New Roman"/>
          <w:bCs/>
          <w:sz w:val="28"/>
          <w:szCs w:val="28"/>
        </w:rPr>
        <w:t>Колдаев</w:t>
      </w:r>
      <w:proofErr w:type="spellEnd"/>
      <w:r w:rsidRPr="00801E25">
        <w:rPr>
          <w:rFonts w:ascii="Times New Roman" w:hAnsi="Times New Roman"/>
          <w:bCs/>
          <w:sz w:val="28"/>
          <w:szCs w:val="28"/>
        </w:rPr>
        <w:t>, В.</w:t>
      </w:r>
      <w:r w:rsidR="00402233" w:rsidRPr="00801E25">
        <w:rPr>
          <w:rFonts w:ascii="Times New Roman" w:hAnsi="Times New Roman"/>
          <w:bCs/>
          <w:sz w:val="28"/>
          <w:szCs w:val="28"/>
        </w:rPr>
        <w:t xml:space="preserve">Д., </w:t>
      </w:r>
      <w:proofErr w:type="spellStart"/>
      <w:r w:rsidR="00402233" w:rsidRPr="00801E25">
        <w:rPr>
          <w:rFonts w:ascii="Times New Roman" w:hAnsi="Times New Roman"/>
          <w:bCs/>
          <w:sz w:val="28"/>
          <w:szCs w:val="28"/>
        </w:rPr>
        <w:t>Лупин</w:t>
      </w:r>
      <w:proofErr w:type="spellEnd"/>
      <w:r w:rsidR="00402233" w:rsidRPr="00801E25">
        <w:rPr>
          <w:rFonts w:ascii="Times New Roman" w:hAnsi="Times New Roman"/>
          <w:bCs/>
          <w:sz w:val="28"/>
          <w:szCs w:val="28"/>
        </w:rPr>
        <w:t xml:space="preserve">, С.А. 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Архитектура ЭВМ: учеб. пособие для СПО </w:t>
      </w:r>
      <w:proofErr w:type="gramStart"/>
      <w:r w:rsidR="004F75A6" w:rsidRPr="00801E25">
        <w:rPr>
          <w:rFonts w:ascii="Times New Roman" w:hAnsi="Times New Roman"/>
          <w:bCs/>
          <w:sz w:val="28"/>
          <w:szCs w:val="28"/>
        </w:rPr>
        <w:t>–М</w:t>
      </w:r>
      <w:proofErr w:type="gramEnd"/>
      <w:r w:rsidR="004F75A6" w:rsidRPr="00801E25">
        <w:rPr>
          <w:rFonts w:ascii="Times New Roman" w:hAnsi="Times New Roman"/>
          <w:bCs/>
          <w:sz w:val="28"/>
          <w:szCs w:val="28"/>
        </w:rPr>
        <w:t>.: ФОРУМ</w:t>
      </w:r>
      <w:r w:rsidR="0054237D" w:rsidRPr="00801E25">
        <w:rPr>
          <w:rFonts w:ascii="Times New Roman" w:hAnsi="Times New Roman"/>
          <w:bCs/>
          <w:sz w:val="28"/>
          <w:szCs w:val="28"/>
        </w:rPr>
        <w:t xml:space="preserve">, </w:t>
      </w:r>
      <w:r w:rsidR="005A7794" w:rsidRPr="00801E25">
        <w:rPr>
          <w:rFonts w:ascii="Times New Roman" w:hAnsi="Times New Roman"/>
          <w:bCs/>
          <w:sz w:val="28"/>
          <w:szCs w:val="28"/>
        </w:rPr>
        <w:t>2020</w:t>
      </w:r>
      <w:r w:rsidR="0054237D" w:rsidRPr="00801E25">
        <w:rPr>
          <w:rFonts w:ascii="Times New Roman" w:hAnsi="Times New Roman"/>
          <w:bCs/>
          <w:sz w:val="28"/>
          <w:szCs w:val="28"/>
        </w:rPr>
        <w:t>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A143B9" w:rsidRPr="00801E25">
        <w:rPr>
          <w:rFonts w:ascii="Times New Roman" w:hAnsi="Times New Roman"/>
          <w:bCs/>
          <w:sz w:val="28"/>
          <w:szCs w:val="28"/>
        </w:rPr>
        <w:t>–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</w:t>
      </w:r>
      <w:r w:rsidR="005A7794" w:rsidRPr="00801E25">
        <w:rPr>
          <w:rFonts w:ascii="Times New Roman" w:hAnsi="Times New Roman"/>
          <w:bCs/>
          <w:sz w:val="28"/>
          <w:szCs w:val="28"/>
        </w:rPr>
        <w:t>383</w:t>
      </w:r>
      <w:r w:rsidR="00A143B9" w:rsidRPr="00801E25">
        <w:rPr>
          <w:rFonts w:ascii="Times New Roman" w:hAnsi="Times New Roman"/>
          <w:bCs/>
          <w:sz w:val="28"/>
          <w:szCs w:val="28"/>
        </w:rPr>
        <w:t xml:space="preserve"> с.</w:t>
      </w:r>
    </w:p>
    <w:p w:rsidR="009B7205" w:rsidRPr="00801E25" w:rsidRDefault="009B7205" w:rsidP="004F75A6">
      <w:pPr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4F75A6" w:rsidRPr="00801E25" w:rsidRDefault="004F75A6" w:rsidP="004F75A6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eastAsia="Times New Roman" w:hAnsi="Times New Roman"/>
          <w:b/>
          <w:sz w:val="28"/>
          <w:szCs w:val="28"/>
        </w:rPr>
        <w:t>Дополнительная</w:t>
      </w:r>
      <w:r w:rsidRPr="00801E25">
        <w:rPr>
          <w:rFonts w:ascii="Calibri" w:eastAsia="Times New Roman" w:hAnsi="Calibri"/>
          <w:b/>
          <w:color w:val="000000"/>
          <w:sz w:val="28"/>
          <w:szCs w:val="28"/>
        </w:rPr>
        <w:t xml:space="preserve"> </w:t>
      </w:r>
      <w:r w:rsidRPr="00801E25">
        <w:rPr>
          <w:rFonts w:ascii="Times New Roman" w:eastAsia="Times New Roman" w:hAnsi="Times New Roman"/>
          <w:b/>
          <w:sz w:val="28"/>
          <w:szCs w:val="28"/>
        </w:rPr>
        <w:t>учебная литература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4</w:t>
      </w:r>
      <w:r w:rsidR="004F75A6" w:rsidRPr="00801E25">
        <w:rPr>
          <w:rFonts w:ascii="Times New Roman" w:hAnsi="Times New Roman"/>
          <w:bCs/>
          <w:sz w:val="28"/>
          <w:szCs w:val="28"/>
        </w:rPr>
        <w:t>. Сенкевич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А.В. Архитектура ЭВМ и вычислительной системы: учебник. – М.: </w:t>
      </w:r>
      <w:r w:rsidR="004F75A6" w:rsidRPr="00801E25">
        <w:rPr>
          <w:rFonts w:ascii="Times New Roman" w:hAnsi="Times New Roman"/>
          <w:bCs/>
          <w:sz w:val="28"/>
          <w:szCs w:val="28"/>
          <w:lang w:val="en-US"/>
        </w:rPr>
        <w:t>Academia</w:t>
      </w:r>
      <w:r w:rsidR="004F75A6" w:rsidRPr="00801E25">
        <w:rPr>
          <w:rFonts w:ascii="Times New Roman" w:hAnsi="Times New Roman"/>
          <w:bCs/>
          <w:sz w:val="28"/>
          <w:szCs w:val="28"/>
        </w:rPr>
        <w:t>, 2017.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896 с.</w:t>
      </w:r>
    </w:p>
    <w:p w:rsidR="004F75A6" w:rsidRPr="00801E25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5</w:t>
      </w:r>
      <w:r w:rsidR="004F75A6" w:rsidRPr="00801E25">
        <w:rPr>
          <w:rFonts w:ascii="Times New Roman" w:hAnsi="Times New Roman"/>
          <w:bCs/>
          <w:sz w:val="28"/>
          <w:szCs w:val="28"/>
        </w:rPr>
        <w:t>. Максимов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Н., Попов</w:t>
      </w:r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И., </w:t>
      </w:r>
      <w:proofErr w:type="spellStart"/>
      <w:r w:rsidR="004F75A6" w:rsidRPr="00801E25">
        <w:rPr>
          <w:rFonts w:ascii="Times New Roman" w:hAnsi="Times New Roman"/>
          <w:bCs/>
          <w:sz w:val="28"/>
          <w:szCs w:val="28"/>
        </w:rPr>
        <w:t>Партыка</w:t>
      </w:r>
      <w:proofErr w:type="spellEnd"/>
      <w:r w:rsidR="00A143B9" w:rsidRPr="00801E25">
        <w:rPr>
          <w:rFonts w:ascii="Times New Roman" w:hAnsi="Times New Roman"/>
          <w:bCs/>
          <w:sz w:val="28"/>
          <w:szCs w:val="28"/>
        </w:rPr>
        <w:t>,</w:t>
      </w:r>
      <w:r w:rsidR="004F75A6" w:rsidRPr="00801E25">
        <w:rPr>
          <w:rFonts w:ascii="Times New Roman" w:hAnsi="Times New Roman"/>
          <w:bCs/>
          <w:sz w:val="28"/>
          <w:szCs w:val="28"/>
        </w:rPr>
        <w:t xml:space="preserve"> Т. Архитектура ЭВМ и вычислительной системы. - М.: ФОРУМ, 2016.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 – 512 с.</w:t>
      </w:r>
    </w:p>
    <w:p w:rsidR="004074CC" w:rsidRDefault="00C236A5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801E25">
        <w:rPr>
          <w:rFonts w:ascii="Times New Roman" w:hAnsi="Times New Roman"/>
          <w:bCs/>
          <w:sz w:val="28"/>
          <w:szCs w:val="28"/>
        </w:rPr>
        <w:t>6</w:t>
      </w:r>
      <w:r w:rsidR="004074CC" w:rsidRPr="00801E25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К. Организация ЭВМ / К.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Хамахер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З.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Вранешич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 xml:space="preserve">, С. </w:t>
      </w:r>
      <w:proofErr w:type="spellStart"/>
      <w:r w:rsidR="004074CC" w:rsidRPr="00801E25">
        <w:rPr>
          <w:rFonts w:ascii="Times New Roman" w:hAnsi="Times New Roman"/>
          <w:bCs/>
          <w:sz w:val="28"/>
          <w:szCs w:val="28"/>
        </w:rPr>
        <w:t>Заки</w:t>
      </w:r>
      <w:proofErr w:type="spellEnd"/>
      <w:r w:rsidR="004074CC" w:rsidRPr="00801E25">
        <w:rPr>
          <w:rFonts w:ascii="Times New Roman" w:hAnsi="Times New Roman"/>
          <w:bCs/>
          <w:sz w:val="28"/>
          <w:szCs w:val="28"/>
        </w:rPr>
        <w:t>. – 5-е изд. – СПб</w:t>
      </w:r>
      <w:proofErr w:type="gramStart"/>
      <w:r w:rsidR="004074CC" w:rsidRPr="00801E25">
        <w:rPr>
          <w:rFonts w:ascii="Times New Roman" w:hAnsi="Times New Roman"/>
          <w:bCs/>
          <w:sz w:val="28"/>
          <w:szCs w:val="28"/>
        </w:rPr>
        <w:t xml:space="preserve">. : </w:t>
      </w:r>
      <w:proofErr w:type="gramEnd"/>
      <w:r w:rsidR="004074CC" w:rsidRPr="00801E25">
        <w:rPr>
          <w:rFonts w:ascii="Times New Roman" w:hAnsi="Times New Roman"/>
          <w:bCs/>
          <w:sz w:val="28"/>
          <w:szCs w:val="28"/>
        </w:rPr>
        <w:t>Питер, 2003. – 848 с.</w:t>
      </w:r>
    </w:p>
    <w:p w:rsidR="00765C04" w:rsidRPr="00801E25" w:rsidRDefault="00765C04" w:rsidP="004F75A6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54237D" w:rsidRPr="00801E25" w:rsidRDefault="0054237D" w:rsidP="0054237D">
      <w:pPr>
        <w:ind w:left="360"/>
        <w:contextualSpacing/>
        <w:rPr>
          <w:rFonts w:ascii="Times New Roman" w:hAnsi="Times New Roman"/>
          <w:b/>
          <w:sz w:val="28"/>
          <w:szCs w:val="28"/>
        </w:rPr>
      </w:pPr>
    </w:p>
    <w:p w:rsidR="0054237D" w:rsidRPr="00801E25" w:rsidRDefault="0054237D" w:rsidP="00765C04">
      <w:pPr>
        <w:ind w:lef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01E25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765C04" w:rsidRPr="00765C04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765C04" w:rsidRPr="00801E25">
        <w:rPr>
          <w:rFonts w:ascii="Times New Roman" w:hAnsi="Times New Roman"/>
          <w:b/>
          <w:sz w:val="28"/>
          <w:szCs w:val="28"/>
        </w:rPr>
        <w:t xml:space="preserve"> </w:t>
      </w:r>
      <w:r w:rsidRPr="00801E25">
        <w:rPr>
          <w:rFonts w:ascii="Times New Roman" w:hAnsi="Times New Roman"/>
          <w:b/>
          <w:sz w:val="28"/>
          <w:szCs w:val="28"/>
        </w:rPr>
        <w:t>ДИСЦИПЛИНЫ</w:t>
      </w:r>
    </w:p>
    <w:tbl>
      <w:tblPr>
        <w:tblpPr w:leftFromText="180" w:rightFromText="180" w:vertAnchor="text" w:horzAnchor="margin" w:tblpX="-352" w:tblpY="26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45"/>
        <w:gridCol w:w="1985"/>
      </w:tblGrid>
      <w:tr w:rsidR="0054237D" w:rsidRPr="00801E25" w:rsidTr="009B7205">
        <w:trPr>
          <w:tblHeader/>
        </w:trPr>
        <w:tc>
          <w:tcPr>
            <w:tcW w:w="3652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145" w:type="dxa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985" w:type="dxa"/>
            <w:vAlign w:val="center"/>
          </w:tcPr>
          <w:p w:rsidR="0054237D" w:rsidRPr="00801E25" w:rsidRDefault="0054237D" w:rsidP="009B72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Методы контроля </w:t>
            </w:r>
          </w:p>
        </w:tc>
      </w:tr>
      <w:tr w:rsidR="0054237D" w:rsidRPr="00801E25" w:rsidTr="009B7205">
        <w:trPr>
          <w:trHeight w:val="706"/>
          <w:tblHeader/>
        </w:trPr>
        <w:tc>
          <w:tcPr>
            <w:tcW w:w="3652" w:type="dxa"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умений,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получать информацию о параметрах компьютерной системы; 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подключать дополнительное оборудование и настраивать связь между элементами компьютерной системы;</w:t>
            </w:r>
          </w:p>
          <w:p w:rsidR="0054237D" w:rsidRPr="00801E25" w:rsidRDefault="0054237D" w:rsidP="009B7205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801E25">
              <w:rPr>
                <w:sz w:val="28"/>
                <w:szCs w:val="28"/>
              </w:rPr>
              <w:t>производить инсталляцию и настройку программного обеспечения компьютерных систем</w:t>
            </w:r>
          </w:p>
        </w:tc>
        <w:tc>
          <w:tcPr>
            <w:tcW w:w="4145" w:type="dxa"/>
            <w:vMerge w:val="restart"/>
          </w:tcPr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</w:t>
            </w:r>
            <w:r w:rsidRPr="00801E25">
              <w:rPr>
                <w:color w:val="000000"/>
                <w:sz w:val="28"/>
                <w:szCs w:val="28"/>
                <w:lang w:val="ru-RU"/>
              </w:rPr>
              <w:lastRenderedPageBreak/>
              <w:t>программой учебные задания выполнены, некоторые виды заданий выполнены с ошибками.</w:t>
            </w:r>
          </w:p>
          <w:p w:rsidR="0054237D" w:rsidRPr="00801E25" w:rsidRDefault="0054237D" w:rsidP="009B7205">
            <w:pPr>
              <w:pStyle w:val="a3"/>
              <w:spacing w:before="248"/>
              <w:ind w:right="-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01E25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801E25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985" w:type="dxa"/>
            <w:vMerge w:val="restart"/>
          </w:tcPr>
          <w:p w:rsidR="005E4BD0" w:rsidRPr="00801E25" w:rsidRDefault="005E4BD0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54237D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выполнения </w:t>
            </w:r>
            <w:r w:rsidR="005E4BD0" w:rsidRPr="00801E25">
              <w:rPr>
                <w:rFonts w:ascii="Times New Roman" w:hAnsi="Times New Roman"/>
                <w:sz w:val="28"/>
                <w:szCs w:val="28"/>
              </w:rPr>
              <w:t xml:space="preserve">лабораторной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  <w:p w:rsidR="008308B6" w:rsidRPr="00801E25" w:rsidRDefault="008308B6" w:rsidP="009B7205">
            <w:pPr>
              <w:tabs>
                <w:tab w:val="left" w:pos="213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308B6" w:rsidRPr="00801E25" w:rsidRDefault="008308B6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82968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>Оценка собеседования по теме</w:t>
            </w: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50F5" w:rsidRPr="00801E25" w:rsidRDefault="00C950F5" w:rsidP="009B72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54237D" w:rsidRPr="00801E25" w:rsidRDefault="00D82968" w:rsidP="009B720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z w:val="28"/>
                <w:szCs w:val="28"/>
              </w:rPr>
              <w:t xml:space="preserve">Оценка ответа </w:t>
            </w:r>
            <w:r w:rsidRPr="00801E25">
              <w:rPr>
                <w:rFonts w:ascii="Times New Roman" w:hAnsi="Times New Roman"/>
                <w:sz w:val="28"/>
                <w:szCs w:val="28"/>
              </w:rPr>
              <w:lastRenderedPageBreak/>
              <w:t>на экзамене</w:t>
            </w:r>
          </w:p>
        </w:tc>
      </w:tr>
      <w:tr w:rsidR="0054237D" w:rsidRPr="00801E25" w:rsidTr="009B7205">
        <w:trPr>
          <w:trHeight w:val="6431"/>
        </w:trPr>
        <w:tc>
          <w:tcPr>
            <w:tcW w:w="3652" w:type="dxa"/>
          </w:tcPr>
          <w:p w:rsidR="0054237D" w:rsidRPr="00801E25" w:rsidRDefault="0054237D" w:rsidP="009B7205">
            <w:pPr>
              <w:spacing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знаний, осваиваемых в рамках дисциплины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базовые понятия и основные принципы построения архитектур вычислительных систем;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типы вычислительных систем и их архитектурные особенности;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 xml:space="preserve">организацию и принцип работы 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основных логических блоков компьютерных систем;</w:t>
            </w:r>
          </w:p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процессы обработки информации на всех уровнях компьютерных архитектур; основные компоненты программного обеспечения компьютерных систем;</w:t>
            </w:r>
          </w:p>
          <w:p w:rsidR="0054237D" w:rsidRPr="00801E25" w:rsidRDefault="0054237D" w:rsidP="009B7205">
            <w:pPr>
              <w:rPr>
                <w:rFonts w:ascii="Times New Roman" w:hAnsi="Times New Roman"/>
                <w:sz w:val="28"/>
                <w:szCs w:val="28"/>
              </w:rPr>
            </w:pPr>
            <w:r w:rsidRPr="00801E25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основные принципы управления ресурсами и организации доступа к этим ресурсам</w:t>
            </w:r>
          </w:p>
        </w:tc>
        <w:tc>
          <w:tcPr>
            <w:tcW w:w="414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54237D" w:rsidRPr="00801E25" w:rsidRDefault="0054237D" w:rsidP="009B7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17324" w:rsidRPr="00801E25" w:rsidRDefault="00D17324" w:rsidP="009310E7">
      <w:pPr>
        <w:rPr>
          <w:sz w:val="28"/>
          <w:szCs w:val="28"/>
        </w:rPr>
      </w:pPr>
    </w:p>
    <w:sectPr w:rsidR="00D17324" w:rsidRPr="00801E25" w:rsidSect="00D17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8F" w:rsidRDefault="004D068F" w:rsidP="0054237D">
      <w:pPr>
        <w:spacing w:after="0" w:line="240" w:lineRule="auto"/>
      </w:pPr>
      <w:r>
        <w:separator/>
      </w:r>
    </w:p>
  </w:endnote>
  <w:end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68F" w:rsidRDefault="004D068F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6D33E7">
      <w:rPr>
        <w:noProof/>
      </w:rPr>
      <w:t>3</w:t>
    </w:r>
    <w:r>
      <w:fldChar w:fldCharType="end"/>
    </w:r>
  </w:p>
  <w:p w:rsidR="004D068F" w:rsidRDefault="004D068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8F" w:rsidRDefault="004D068F" w:rsidP="0054237D">
      <w:pPr>
        <w:spacing w:after="0" w:line="240" w:lineRule="auto"/>
      </w:pPr>
      <w:r>
        <w:separator/>
      </w:r>
    </w:p>
  </w:footnote>
  <w:footnote w:type="continuationSeparator" w:id="0">
    <w:p w:rsidR="004D068F" w:rsidRDefault="004D068F" w:rsidP="0054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5C4E"/>
    <w:multiLevelType w:val="hybridMultilevel"/>
    <w:tmpl w:val="89A03B3C"/>
    <w:lvl w:ilvl="0" w:tplc="F83846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9F71FF"/>
    <w:multiLevelType w:val="hybridMultilevel"/>
    <w:tmpl w:val="99CE0182"/>
    <w:lvl w:ilvl="0" w:tplc="0284EDA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>
    <w:nsid w:val="548B30C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C05F3"/>
    <w:multiLevelType w:val="hybridMultilevel"/>
    <w:tmpl w:val="E260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CE052C"/>
    <w:multiLevelType w:val="hybridMultilevel"/>
    <w:tmpl w:val="A3FC6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37D"/>
    <w:rsid w:val="000909A5"/>
    <w:rsid w:val="0009312E"/>
    <w:rsid w:val="000C21F0"/>
    <w:rsid w:val="000E0799"/>
    <w:rsid w:val="000E7238"/>
    <w:rsid w:val="001257F2"/>
    <w:rsid w:val="00177307"/>
    <w:rsid w:val="001948B5"/>
    <w:rsid w:val="001E1BAA"/>
    <w:rsid w:val="00211DA9"/>
    <w:rsid w:val="002377BD"/>
    <w:rsid w:val="00251A1D"/>
    <w:rsid w:val="00252453"/>
    <w:rsid w:val="002708D6"/>
    <w:rsid w:val="00280478"/>
    <w:rsid w:val="00286372"/>
    <w:rsid w:val="002A0671"/>
    <w:rsid w:val="002B3B9D"/>
    <w:rsid w:val="002D2EF4"/>
    <w:rsid w:val="002D5BCF"/>
    <w:rsid w:val="002F0C86"/>
    <w:rsid w:val="00333F00"/>
    <w:rsid w:val="0033671B"/>
    <w:rsid w:val="003479E1"/>
    <w:rsid w:val="00381EE2"/>
    <w:rsid w:val="003829A5"/>
    <w:rsid w:val="003E653C"/>
    <w:rsid w:val="00402233"/>
    <w:rsid w:val="004074CC"/>
    <w:rsid w:val="00414863"/>
    <w:rsid w:val="00424BD5"/>
    <w:rsid w:val="00426C2D"/>
    <w:rsid w:val="004337C0"/>
    <w:rsid w:val="004479B4"/>
    <w:rsid w:val="0046079D"/>
    <w:rsid w:val="004949E4"/>
    <w:rsid w:val="004A0FAC"/>
    <w:rsid w:val="004B21FD"/>
    <w:rsid w:val="004D068F"/>
    <w:rsid w:val="004D742E"/>
    <w:rsid w:val="004D7D6A"/>
    <w:rsid w:val="004F75A6"/>
    <w:rsid w:val="005355C1"/>
    <w:rsid w:val="005368DF"/>
    <w:rsid w:val="0054237D"/>
    <w:rsid w:val="00573FCF"/>
    <w:rsid w:val="005A7794"/>
    <w:rsid w:val="005E0001"/>
    <w:rsid w:val="005E4BD0"/>
    <w:rsid w:val="00602B6E"/>
    <w:rsid w:val="00605AA8"/>
    <w:rsid w:val="00627281"/>
    <w:rsid w:val="006A1E51"/>
    <w:rsid w:val="006A5D1C"/>
    <w:rsid w:val="006A7665"/>
    <w:rsid w:val="006C3DCD"/>
    <w:rsid w:val="006D33E7"/>
    <w:rsid w:val="006D54CB"/>
    <w:rsid w:val="007302BE"/>
    <w:rsid w:val="00735D82"/>
    <w:rsid w:val="00765C04"/>
    <w:rsid w:val="00770673"/>
    <w:rsid w:val="007C4E89"/>
    <w:rsid w:val="007D4EB9"/>
    <w:rsid w:val="00801E25"/>
    <w:rsid w:val="008308B6"/>
    <w:rsid w:val="00865395"/>
    <w:rsid w:val="00872DAA"/>
    <w:rsid w:val="00877CD6"/>
    <w:rsid w:val="008B171C"/>
    <w:rsid w:val="008C19A2"/>
    <w:rsid w:val="0090492F"/>
    <w:rsid w:val="009248B5"/>
    <w:rsid w:val="009310E7"/>
    <w:rsid w:val="0093415A"/>
    <w:rsid w:val="009644E6"/>
    <w:rsid w:val="009B303E"/>
    <w:rsid w:val="009B7205"/>
    <w:rsid w:val="009F0ADB"/>
    <w:rsid w:val="00A0646D"/>
    <w:rsid w:val="00A10FEE"/>
    <w:rsid w:val="00A143B9"/>
    <w:rsid w:val="00A205E5"/>
    <w:rsid w:val="00A64983"/>
    <w:rsid w:val="00AF2970"/>
    <w:rsid w:val="00B047A0"/>
    <w:rsid w:val="00B35391"/>
    <w:rsid w:val="00B43AAF"/>
    <w:rsid w:val="00B53DC2"/>
    <w:rsid w:val="00B563C1"/>
    <w:rsid w:val="00B642BF"/>
    <w:rsid w:val="00BA3FF1"/>
    <w:rsid w:val="00BC096D"/>
    <w:rsid w:val="00C12458"/>
    <w:rsid w:val="00C213BA"/>
    <w:rsid w:val="00C236A5"/>
    <w:rsid w:val="00C27943"/>
    <w:rsid w:val="00C5430A"/>
    <w:rsid w:val="00C56BEA"/>
    <w:rsid w:val="00C65B08"/>
    <w:rsid w:val="00C85FD2"/>
    <w:rsid w:val="00C950F5"/>
    <w:rsid w:val="00CA7161"/>
    <w:rsid w:val="00CC4C38"/>
    <w:rsid w:val="00D00FD1"/>
    <w:rsid w:val="00D17324"/>
    <w:rsid w:val="00D81FF2"/>
    <w:rsid w:val="00D82968"/>
    <w:rsid w:val="00D9271A"/>
    <w:rsid w:val="00DA7D77"/>
    <w:rsid w:val="00DD246C"/>
    <w:rsid w:val="00E10B9F"/>
    <w:rsid w:val="00E22A9D"/>
    <w:rsid w:val="00EC0B1B"/>
    <w:rsid w:val="00F366AB"/>
    <w:rsid w:val="00FB5024"/>
    <w:rsid w:val="00FC2CC5"/>
    <w:rsid w:val="00FD0806"/>
    <w:rsid w:val="00FE73DF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7D"/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237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237D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aliases w:val="Обычный (Web),Обычный (веб)1"/>
    <w:basedOn w:val="a"/>
    <w:uiPriority w:val="99"/>
    <w:qFormat/>
    <w:rsid w:val="0054237D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4">
    <w:name w:val="footnote text"/>
    <w:basedOn w:val="a"/>
    <w:link w:val="a5"/>
    <w:uiPriority w:val="99"/>
    <w:rsid w:val="0054237D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rsid w:val="0054237D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0"/>
    <w:uiPriority w:val="99"/>
    <w:rsid w:val="0054237D"/>
    <w:rPr>
      <w:rFonts w:cs="Times New Roman"/>
      <w:vertAlign w:val="superscript"/>
    </w:rPr>
  </w:style>
  <w:style w:type="paragraph" w:styleId="a7">
    <w:name w:val="List Paragraph"/>
    <w:basedOn w:val="a"/>
    <w:uiPriority w:val="34"/>
    <w:qFormat/>
    <w:rsid w:val="0054237D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basedOn w:val="a0"/>
    <w:uiPriority w:val="20"/>
    <w:qFormat/>
    <w:rsid w:val="0054237D"/>
    <w:rPr>
      <w:rFonts w:cs="Times New Roman"/>
      <w:i/>
    </w:rPr>
  </w:style>
  <w:style w:type="paragraph" w:customStyle="1" w:styleId="Default">
    <w:name w:val="Default"/>
    <w:rsid w:val="0054237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4074CC"/>
    <w:rPr>
      <w:rFonts w:ascii="TimesNewRomanPSMT" w:hAnsi="TimesNewRomanPSMT" w:hint="default"/>
      <w:b w:val="0"/>
      <w:bCs w:val="0"/>
      <w:i w:val="0"/>
      <w:iCs w:val="0"/>
      <w:color w:val="231F2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0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0B1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B563C1"/>
    <w:pPr>
      <w:tabs>
        <w:tab w:val="center" w:pos="4677"/>
        <w:tab w:val="right" w:pos="9355"/>
      </w:tabs>
    </w:pPr>
    <w:rPr>
      <w:rFonts w:ascii="Calibri" w:eastAsia="Times New Roman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B563C1"/>
    <w:rPr>
      <w:rFonts w:ascii="Calibri" w:eastAsia="Times New Roman" w:hAnsi="Calibri" w:cs="Times New Roman"/>
      <w:lang w:eastAsia="ru-RU"/>
    </w:rPr>
  </w:style>
  <w:style w:type="paragraph" w:styleId="ad">
    <w:name w:val="header"/>
    <w:basedOn w:val="a"/>
    <w:link w:val="ae"/>
    <w:uiPriority w:val="99"/>
    <w:unhideWhenUsed/>
    <w:rsid w:val="00333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33F00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unior.ru/wwwexam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ruslana.bvdep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rnet.garant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nternet.consultant.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technologies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Здоровцова Олеся Николаевна</cp:lastModifiedBy>
  <cp:revision>78</cp:revision>
  <cp:lastPrinted>2022-05-19T05:18:00Z</cp:lastPrinted>
  <dcterms:created xsi:type="dcterms:W3CDTF">2019-12-03T10:29:00Z</dcterms:created>
  <dcterms:modified xsi:type="dcterms:W3CDTF">2025-11-17T08:22:00Z</dcterms:modified>
</cp:coreProperties>
</file>